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BA62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b/>
          <w:color w:val="auto"/>
          <w:spacing w:val="7"/>
          <w:sz w:val="28"/>
          <w:szCs w:val="28"/>
        </w:rPr>
      </w:pPr>
      <w:r>
        <w:rPr>
          <w:rStyle w:val="7"/>
          <w:rFonts w:hint="eastAsia" w:ascii="宋体" w:hAnsi="宋体" w:cs="宋体"/>
          <w:color w:val="auto"/>
          <w:spacing w:val="7"/>
          <w:sz w:val="28"/>
          <w:szCs w:val="28"/>
          <w:shd w:val="clear" w:color="auto" w:fill="FFFFFF"/>
          <w:lang w:val="en-US" w:eastAsia="zh-CN"/>
        </w:rPr>
        <w:t>景德镇陶瓷职业技术学院2026年寒假离校</w:t>
      </w:r>
      <w:r>
        <w:rPr>
          <w:rStyle w:val="7"/>
          <w:rFonts w:hint="eastAsia" w:ascii="宋体" w:hAnsi="宋体" w:cs="宋体"/>
          <w:color w:val="auto"/>
          <w:spacing w:val="7"/>
          <w:sz w:val="28"/>
          <w:szCs w:val="28"/>
          <w:shd w:val="clear" w:color="auto" w:fill="FFFFFF"/>
        </w:rPr>
        <w:t>安全承诺书</w:t>
      </w:r>
    </w:p>
    <w:p w14:paraId="4B5364D8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为树立当代大学生良好的精神风貌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学校倡导学生假期加强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自我管理，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增强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自我安全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防范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意识，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维护校园安全稳定。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本人承诺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在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寒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假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放假期间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严格遵守安全承诺书相关要求和规定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：</w:t>
      </w:r>
    </w:p>
    <w:p w14:paraId="37ECF67E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一、离校前本人认真填写《202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寒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假学生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去向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表》，履行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离校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手续方可离校，并在第一时间告知家长学校具体放假时间和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离校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目的地，绝不在外停留或擅自更改去处。    </w:t>
      </w:r>
    </w:p>
    <w:p w14:paraId="4E736B0A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二、严格遵守国家法律、法规、遵守学校有关规定，严禁参与不法活动，严禁违法犯罪事情发生。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坚决抵制传销组织，</w:t>
      </w: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不参与非法组织活动，不偷、不抢、不骗、不打架斗殴、不酗酒、不参与赌博或变相赌博活动。</w:t>
      </w:r>
    </w:p>
    <w:p w14:paraId="3100CE34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三、遵守交通法规，回家和返校途中不乘坐超载车辆，不乘坐非法运营车辆，不乘坐无牌、无照、无保险的“三无”车辆，不乘坐非客运车辆和无资质车辆。横穿马路有人行道一定要走人行道，注意来往车辆，时时处处注意交通安全。</w:t>
      </w:r>
    </w:p>
    <w:p w14:paraId="7206E3F7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四、增强自我防范和保护意识，不在危险地段逗留和玩耍，严防危险事故发生。遇雷雨天气，不得在大树、高大建筑物下避雨，不在危险房屋、墙壁下逗留。</w:t>
      </w:r>
    </w:p>
    <w:p w14:paraId="4658D455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五、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不在河边、水塘等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不明水情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区域玩耍，不在河道、湖泊等无安全设施、无救援人员的场所戏水或游泳；不在游泳池里嬉戏打闹，发现同伴溺水，立即寻求专业救生人员帮助，同时可向溺水者抛救生圈、泡沫板、救生绳等，但不可盲目施救。</w:t>
      </w:r>
    </w:p>
    <w:p w14:paraId="7A57B05A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六、树立安全第一的思想意识，自觉做好防火、防骗、防盗和用电等安全防范。</w:t>
      </w:r>
    </w:p>
    <w:p w14:paraId="5444FAF2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七、注意食品卫生安全。远离毒品、不玩火或易爆、易燃物品，遇有危险情况要及时呼救并报警。</w:t>
      </w:r>
    </w:p>
    <w:p w14:paraId="0CCF7553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  <w:lang w:val="en-US" w:eastAsia="zh-CN"/>
        </w:rPr>
        <w:t>八、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离校前不在寝室存放现金和贵重物品，手机、手提电脑等应随身携带并妥善保管；人离关门断电，离校前务必关闭电源，拔下电源插头，杜绝火灾隐患。</w:t>
      </w:r>
    </w:p>
    <w:p w14:paraId="5F173B8D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default" w:ascii="宋体" w:hAnsi="宋体" w:cs="宋体"/>
          <w:color w:val="auto"/>
          <w:spacing w:val="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九、寒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eastAsia="zh-CN"/>
        </w:rPr>
        <w:t>假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期间谨防兼职诈骗，自觉提防如兼职打字、黑中介、试用期及预交押金、点赞关注日结账等诈骗手段。</w:t>
      </w:r>
    </w:p>
    <w:p w14:paraId="0427DBCB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hd w:val="clear" w:color="auto" w:fill="FFFFFF"/>
        </w:rPr>
        <w:t>本人坚决履行以上承诺，如因违反上述承诺，所引发的不良后果由本人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承担。</w:t>
      </w:r>
    </w:p>
    <w:p w14:paraId="4716197D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508" w:firstLineChars="200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</w:p>
    <w:p w14:paraId="57805FE4">
      <w:pPr>
        <w:pStyle w:val="4"/>
        <w:widowControl/>
        <w:shd w:val="clear" w:color="auto" w:fill="FFFFFF"/>
        <w:spacing w:before="0" w:beforeAutospacing="0" w:after="0" w:afterAutospacing="0" w:line="400" w:lineRule="exact"/>
        <w:jc w:val="both"/>
        <w:rPr>
          <w:rFonts w:hint="eastAsia"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</w:rPr>
        <w:t xml:space="preserve">                                          承诺人：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color w:val="auto"/>
          <w:spacing w:val="7"/>
          <w:shd w:val="clear" w:color="auto" w:fill="FFFFFF"/>
        </w:rPr>
        <w:t>（按班级签名）</w:t>
      </w:r>
    </w:p>
    <w:p w14:paraId="550D7733">
      <w:pPr>
        <w:pStyle w:val="4"/>
        <w:widowControl/>
        <w:shd w:val="clear" w:color="auto" w:fill="FFFFFF"/>
        <w:spacing w:before="0" w:beforeAutospacing="0" w:after="0" w:afterAutospacing="0" w:line="400" w:lineRule="exact"/>
        <w:ind w:firstLine="6096" w:firstLineChars="2400"/>
        <w:jc w:val="both"/>
        <w:rPr>
          <w:rFonts w:ascii="宋体" w:hAnsi="宋体" w:cs="宋体"/>
          <w:color w:val="auto"/>
          <w:spacing w:val="7"/>
          <w:shd w:val="clear" w:color="auto" w:fill="FFFFFF"/>
        </w:rPr>
      </w:pP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pacing w:val="7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7"/>
          <w:shd w:val="clear" w:color="auto" w:fill="FFFFFF"/>
        </w:rPr>
        <w:t>日</w:t>
      </w:r>
    </w:p>
    <w:p w14:paraId="22687C9C">
      <w:pPr>
        <w:rPr>
          <w:rFonts w:hint="eastAsia" w:ascii="宋体" w:hAnsi="宋体" w:cs="宋体"/>
          <w:color w:val="auto"/>
          <w:sz w:val="24"/>
        </w:rPr>
      </w:pPr>
    </w:p>
    <w:sectPr>
      <w:pgSz w:w="11906" w:h="16838"/>
      <w:pgMar w:top="850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DRlMWJlMDcyYmRkODhiNjJmYjYzMDRjNzY3OGYifQ=="/>
    <w:docVar w:name="KSO_WPS_MARK_KEY" w:val="f98161d9-e764-4086-b499-93070afb938b"/>
  </w:docVars>
  <w:rsids>
    <w:rsidRoot w:val="00F05E62"/>
    <w:rsid w:val="005D5938"/>
    <w:rsid w:val="00817954"/>
    <w:rsid w:val="009A1BC7"/>
    <w:rsid w:val="00DE41A8"/>
    <w:rsid w:val="00F05E62"/>
    <w:rsid w:val="05FB339E"/>
    <w:rsid w:val="0F1B384A"/>
    <w:rsid w:val="11584C82"/>
    <w:rsid w:val="14B42794"/>
    <w:rsid w:val="1EF24E66"/>
    <w:rsid w:val="27C547FC"/>
    <w:rsid w:val="30262D16"/>
    <w:rsid w:val="39DB3C05"/>
    <w:rsid w:val="39F7210F"/>
    <w:rsid w:val="3AF971A2"/>
    <w:rsid w:val="3DF70F8D"/>
    <w:rsid w:val="45295543"/>
    <w:rsid w:val="4C8272B1"/>
    <w:rsid w:val="4DD83AA8"/>
    <w:rsid w:val="54B339AF"/>
    <w:rsid w:val="54FE73F2"/>
    <w:rsid w:val="56E12A0D"/>
    <w:rsid w:val="68995EF7"/>
    <w:rsid w:val="73960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794</Words>
  <Characters>806</Characters>
  <Lines>5</Lines>
  <Paragraphs>1</Paragraphs>
  <TotalTime>3</TotalTime>
  <ScaleCrop>false</ScaleCrop>
  <LinksUpToDate>false</LinksUpToDate>
  <CharactersWithSpaces>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2023-04-20T01:03:00Z</dcterms:created>
  <dc:creator>Administrator</dc:creator>
  <cp:lastModifiedBy>！</cp:lastModifiedBy>
  <dcterms:modified xsi:type="dcterms:W3CDTF">2026-01-21T08:24:08Z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5AD87BA8E64F4EB5AFA9F512C88C3C86_13</vt:lpwstr>
  </property>
  <property fmtid="{D5CDD505-2E9C-101B-9397-08002B2CF9AE}" pid="4" name="KSOTemplateDocerSaveRecord">
    <vt:lpwstr>eyJoZGlkIjoiMGE4YWZiZjAwOTIwMWYzNmYxNGU5OGNlMjQ1OGQwZmEiLCJ1c2VySWQiOiI1MTM0NDIwNjkifQ==</vt:lpwstr>
  </property>
</Properties>
</file>